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696D5F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696D5F">
            <w:rPr>
              <w:rFonts w:ascii="Calibri" w:hAnsi="Calibri"/>
              <w:sz w:val="36"/>
              <w:szCs w:val="40"/>
            </w:rPr>
            <w:t>Tilslutningsavtale</w:t>
          </w:r>
          <w:r w:rsidRPr="00696D5F">
            <w:rPr>
              <w:rFonts w:ascii="Calibri" w:hAnsi="Calibri"/>
              <w:sz w:val="36"/>
              <w:szCs w:val="40"/>
            </w:rPr>
            <w:br/>
            <w:t>Autorisasjonsordningen i Skadeforsikring</w:t>
          </w:r>
        </w:p>
      </w:sdtContent>
    </w:sdt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2"/>
          <w:szCs w:val="32"/>
        </w:rPr>
        <w:t>Foretakets navn: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org.nr: 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  <w:t>Foretakets postadresse: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696D5F">
        <w:rPr>
          <w:rFonts w:ascii="Calibri" w:hAnsi="Calibri"/>
          <w:sz w:val="22"/>
          <w:szCs w:val="32"/>
        </w:rPr>
        <w:t>compliance</w:t>
      </w:r>
      <w:proofErr w:type="spellEnd"/>
      <w:r w:rsidRPr="00696D5F">
        <w:rPr>
          <w:rFonts w:ascii="Calibri" w:hAnsi="Calibri"/>
          <w:sz w:val="22"/>
          <w:szCs w:val="32"/>
        </w:rPr>
        <w:t>-funksjon (ref. § 2-</w:t>
      </w:r>
      <w:r w:rsidR="00C30890">
        <w:rPr>
          <w:rFonts w:ascii="Calibri" w:hAnsi="Calibri"/>
          <w:sz w:val="22"/>
          <w:szCs w:val="32"/>
        </w:rPr>
        <w:t>5</w:t>
      </w:r>
      <w:bookmarkStart w:id="0" w:name="_GoBack"/>
      <w:bookmarkEnd w:id="0"/>
      <w:r w:rsidRPr="00696D5F">
        <w:rPr>
          <w:rFonts w:ascii="Calibri" w:hAnsi="Calibri"/>
          <w:sz w:val="22"/>
          <w:szCs w:val="32"/>
        </w:rPr>
        <w:t xml:space="preserve"> i </w:t>
      </w:r>
      <w:proofErr w:type="spellStart"/>
      <w:r w:rsidRPr="00696D5F">
        <w:rPr>
          <w:rFonts w:ascii="Calibri" w:hAnsi="Calibri"/>
          <w:sz w:val="22"/>
          <w:szCs w:val="32"/>
        </w:rPr>
        <w:t>FinAuts</w:t>
      </w:r>
      <w:proofErr w:type="spellEnd"/>
      <w:r w:rsidRPr="00696D5F">
        <w:rPr>
          <w:rFonts w:ascii="Calibri" w:hAnsi="Calibri"/>
          <w:sz w:val="22"/>
          <w:szCs w:val="32"/>
        </w:rPr>
        <w:t xml:space="preserve"> regelverk)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BF63AE" w:rsidRPr="00917FB6" w:rsidRDefault="00ED315D" w:rsidP="00BF63AE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="00BF63AE" w:rsidRPr="00917FB6">
        <w:rPr>
          <w:rFonts w:ascii="Calibri" w:hAnsi="Calibri"/>
          <w:sz w:val="22"/>
          <w:szCs w:val="32"/>
        </w:rPr>
        <w:t>Denne avtalen fylles ut og sendes</w:t>
      </w:r>
      <w:r w:rsidR="00BF63AE">
        <w:rPr>
          <w:rFonts w:ascii="Calibri" w:hAnsi="Calibri"/>
          <w:sz w:val="22"/>
          <w:szCs w:val="32"/>
        </w:rPr>
        <w:t xml:space="preserve"> som PDF</w:t>
      </w:r>
      <w:r w:rsidR="00BF63AE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BF63AE" w:rsidRPr="00917FB6">
        <w:rPr>
          <w:rFonts w:ascii="Calibri" w:hAnsi="Calibri"/>
          <w:sz w:val="22"/>
          <w:szCs w:val="32"/>
        </w:rPr>
        <w:t>FinAut</w:t>
      </w:r>
      <w:proofErr w:type="spellEnd"/>
      <w:r w:rsidR="00BF63AE" w:rsidRPr="00917FB6">
        <w:rPr>
          <w:rFonts w:ascii="Calibri" w:hAnsi="Calibri"/>
          <w:sz w:val="22"/>
          <w:szCs w:val="32"/>
        </w:rPr>
        <w:t xml:space="preserve"> </w:t>
      </w:r>
      <w:r w:rsidR="00BF63AE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122D7B" w:rsidRPr="00696D5F" w:rsidRDefault="00122D7B" w:rsidP="00122D7B">
      <w:pPr>
        <w:rPr>
          <w:rFonts w:ascii="Calibri" w:hAnsi="Calibri"/>
          <w:sz w:val="22"/>
          <w:szCs w:val="32"/>
        </w:rPr>
      </w:pPr>
    </w:p>
    <w:p w:rsidR="00ED315D" w:rsidRPr="00696D5F" w:rsidRDefault="00122D7B" w:rsidP="00122D7B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18291D" w:rsidRPr="00696D5F">
        <w:rPr>
          <w:rFonts w:ascii="Calibri" w:hAnsi="Calibri"/>
          <w:sz w:val="22"/>
          <w:szCs w:val="32"/>
        </w:rPr>
        <w:t>skadeforsikring</w:t>
      </w:r>
      <w:r w:rsidRPr="00696D5F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78"/>
      </w:tblGrid>
      <w:tr w:rsidR="00ED315D" w:rsidRPr="00696D5F" w:rsidTr="00696D5F">
        <w:tc>
          <w:tcPr>
            <w:tcW w:w="4661" w:type="dxa"/>
          </w:tcPr>
          <w:p w:rsid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foretaket: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696D5F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696D5F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978" w:type="dxa"/>
          </w:tcPr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Navn og tittel: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</w: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910191" w:rsidRPr="00696D5F" w:rsidRDefault="00910191" w:rsidP="000A5C57">
      <w:pPr>
        <w:rPr>
          <w:rFonts w:ascii="Calibri" w:hAnsi="Calibri"/>
          <w:sz w:val="21"/>
          <w:szCs w:val="28"/>
        </w:rPr>
      </w:pPr>
    </w:p>
    <w:sectPr w:rsidR="00910191" w:rsidRPr="00696D5F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B1" w:rsidRDefault="00E704B1" w:rsidP="003A7EF8">
      <w:pPr>
        <w:spacing w:line="240" w:lineRule="auto"/>
      </w:pPr>
      <w:r>
        <w:separator/>
      </w:r>
    </w:p>
  </w:endnote>
  <w:endnote w:type="continuationSeparator" w:id="0">
    <w:p w:rsidR="00E704B1" w:rsidRDefault="00E704B1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B1" w:rsidRDefault="00E704B1" w:rsidP="003A7EF8">
      <w:pPr>
        <w:spacing w:line="240" w:lineRule="auto"/>
      </w:pPr>
      <w:r>
        <w:separator/>
      </w:r>
    </w:p>
  </w:footnote>
  <w:footnote w:type="continuationSeparator" w:id="0">
    <w:p w:rsidR="00E704B1" w:rsidRDefault="00E704B1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87457"/>
    <w:rsid w:val="000A5C57"/>
    <w:rsid w:val="00122D7B"/>
    <w:rsid w:val="00147262"/>
    <w:rsid w:val="0018291D"/>
    <w:rsid w:val="001A15CB"/>
    <w:rsid w:val="003A7EF8"/>
    <w:rsid w:val="00407B95"/>
    <w:rsid w:val="00696D5F"/>
    <w:rsid w:val="00910191"/>
    <w:rsid w:val="00BF63AE"/>
    <w:rsid w:val="00C30890"/>
    <w:rsid w:val="00D70EF1"/>
    <w:rsid w:val="00E704B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A2C18D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63573" w:rsidRDefault="008B5EDC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C"/>
    <w:rsid w:val="005A15AE"/>
    <w:rsid w:val="00663573"/>
    <w:rsid w:val="008B5EDC"/>
    <w:rsid w:val="00D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Høsteng</cp:lastModifiedBy>
  <cp:revision>2</cp:revision>
  <dcterms:created xsi:type="dcterms:W3CDTF">2020-10-01T13:23:00Z</dcterms:created>
  <dcterms:modified xsi:type="dcterms:W3CDTF">2020-10-01T13:23:00Z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